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1F" w:rsidRDefault="0011681F">
      <w:pPr>
        <w:rPr>
          <w:rFonts w:ascii="Georgia" w:hAnsi="Georgia"/>
          <w:sz w:val="28"/>
          <w:szCs w:val="28"/>
        </w:rPr>
      </w:pPr>
      <w:r w:rsidRPr="0011681F">
        <w:rPr>
          <w:rFonts w:ascii="Georgia" w:hAnsi="Georgia"/>
          <w:noProof/>
          <w:sz w:val="28"/>
          <w:szCs w:val="28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6490335</wp:posOffset>
            </wp:positionH>
            <wp:positionV relativeFrom="paragraph">
              <wp:posOffset>0</wp:posOffset>
            </wp:positionV>
            <wp:extent cx="1050925" cy="105092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n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CBF" w:rsidRPr="0011681F">
        <w:rPr>
          <w:rFonts w:ascii="Georgia" w:hAnsi="Georgia"/>
          <w:sz w:val="28"/>
          <w:szCs w:val="28"/>
        </w:rPr>
        <w:t xml:space="preserve">Guten Morgen! </w:t>
      </w:r>
      <w:r w:rsidR="00787010" w:rsidRPr="0011681F">
        <w:rPr>
          <w:rFonts w:ascii="Georgia" w:hAnsi="Georgia"/>
          <w:sz w:val="28"/>
          <w:szCs w:val="28"/>
        </w:rPr>
        <w:t>Bitte aufrecht hinstellen und los geht’</w:t>
      </w:r>
      <w:r w:rsidR="00E2125B">
        <w:rPr>
          <w:rFonts w:ascii="Georgia" w:hAnsi="Georgia"/>
          <w:sz w:val="28"/>
          <w:szCs w:val="28"/>
        </w:rPr>
        <w:t>s…</w:t>
      </w:r>
      <w:bookmarkStart w:id="0" w:name="_GoBack"/>
      <w:bookmarkEnd w:id="0"/>
    </w:p>
    <w:p w:rsidR="00787010" w:rsidRPr="0011681F" w:rsidRDefault="00787010">
      <w:pPr>
        <w:rPr>
          <w:rFonts w:ascii="Georgia" w:hAnsi="Georgia"/>
          <w:sz w:val="28"/>
          <w:szCs w:val="28"/>
        </w:rPr>
      </w:pPr>
    </w:p>
    <w:p w:rsidR="00787010" w:rsidRPr="0011681F" w:rsidRDefault="00787010" w:rsidP="00787010">
      <w:pPr>
        <w:pStyle w:val="Listenabsatz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11681F">
        <w:rPr>
          <w:rFonts w:ascii="Georgia" w:hAnsi="Georgia"/>
          <w:sz w:val="28"/>
          <w:szCs w:val="28"/>
        </w:rPr>
        <w:t>Wir strecken uns</w:t>
      </w:r>
    </w:p>
    <w:p w:rsidR="00787010" w:rsidRPr="0011681F" w:rsidRDefault="00787010" w:rsidP="00787010">
      <w:pPr>
        <w:pStyle w:val="Listenabsatz"/>
        <w:ind w:left="1080"/>
        <w:rPr>
          <w:rFonts w:ascii="Georgia" w:hAnsi="Georgia"/>
          <w:sz w:val="28"/>
          <w:szCs w:val="28"/>
        </w:rPr>
      </w:pPr>
    </w:p>
    <w:p w:rsidR="00787010" w:rsidRPr="0011681F" w:rsidRDefault="00787010" w:rsidP="00787010">
      <w:pPr>
        <w:pStyle w:val="Listenabsatz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11681F">
        <w:rPr>
          <w:rFonts w:ascii="Georgia" w:hAnsi="Georgia"/>
          <w:sz w:val="28"/>
          <w:szCs w:val="28"/>
        </w:rPr>
        <w:t>Wir kreisen die Schultern zehn Mal nach hinten</w:t>
      </w:r>
    </w:p>
    <w:p w:rsidR="00787010" w:rsidRPr="0011681F" w:rsidRDefault="00787010" w:rsidP="00787010">
      <w:pPr>
        <w:pStyle w:val="Listenabsatz"/>
        <w:rPr>
          <w:rFonts w:ascii="Georgia" w:hAnsi="Georgia"/>
          <w:sz w:val="28"/>
          <w:szCs w:val="28"/>
        </w:rPr>
      </w:pPr>
    </w:p>
    <w:p w:rsidR="00787010" w:rsidRPr="0011681F" w:rsidRDefault="00787010" w:rsidP="00787010">
      <w:pPr>
        <w:pStyle w:val="Listenabsatz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11681F">
        <w:rPr>
          <w:rFonts w:ascii="Georgia" w:hAnsi="Georgia"/>
          <w:sz w:val="28"/>
          <w:szCs w:val="28"/>
        </w:rPr>
        <w:t xml:space="preserve">Wir lassen das linke Ohr zur linken Schulter sinken und dehnen </w:t>
      </w:r>
    </w:p>
    <w:p w:rsidR="00787010" w:rsidRPr="0011681F" w:rsidRDefault="00787010" w:rsidP="00787010">
      <w:pPr>
        <w:pStyle w:val="Listenabsatz"/>
        <w:rPr>
          <w:rFonts w:ascii="Georgia" w:hAnsi="Georgia"/>
          <w:sz w:val="28"/>
          <w:szCs w:val="28"/>
        </w:rPr>
      </w:pPr>
    </w:p>
    <w:p w:rsidR="00787010" w:rsidRPr="0011681F" w:rsidRDefault="00787010" w:rsidP="00787010">
      <w:pPr>
        <w:pStyle w:val="Listenabsatz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11681F">
        <w:rPr>
          <w:rFonts w:ascii="Georgia" w:hAnsi="Georgia"/>
          <w:sz w:val="28"/>
          <w:szCs w:val="28"/>
        </w:rPr>
        <w:t>Wir wechseln die Seite</w:t>
      </w:r>
    </w:p>
    <w:p w:rsidR="00787010" w:rsidRPr="0011681F" w:rsidRDefault="00787010" w:rsidP="00787010">
      <w:pPr>
        <w:pStyle w:val="Listenabsatz"/>
        <w:rPr>
          <w:rFonts w:ascii="Georgia" w:hAnsi="Georgia"/>
          <w:sz w:val="28"/>
          <w:szCs w:val="28"/>
        </w:rPr>
      </w:pPr>
    </w:p>
    <w:p w:rsidR="00787010" w:rsidRPr="0011681F" w:rsidRDefault="00787010" w:rsidP="00787010">
      <w:pPr>
        <w:pStyle w:val="Listenabsatz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11681F">
        <w:rPr>
          <w:rFonts w:ascii="Georgia" w:hAnsi="Georgia"/>
          <w:sz w:val="28"/>
          <w:szCs w:val="28"/>
        </w:rPr>
        <w:t>Wir dehnen das Kinn zur Brust.</w:t>
      </w:r>
    </w:p>
    <w:p w:rsidR="00787010" w:rsidRPr="0011681F" w:rsidRDefault="00787010" w:rsidP="00787010">
      <w:pPr>
        <w:pStyle w:val="Listenabsatz"/>
        <w:rPr>
          <w:rFonts w:ascii="Georgia" w:hAnsi="Georgia"/>
          <w:sz w:val="28"/>
          <w:szCs w:val="28"/>
        </w:rPr>
      </w:pPr>
    </w:p>
    <w:p w:rsidR="00787010" w:rsidRPr="0011681F" w:rsidRDefault="00787010" w:rsidP="00787010">
      <w:pPr>
        <w:pStyle w:val="Listenabsatz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11681F">
        <w:rPr>
          <w:rFonts w:ascii="Georgia" w:hAnsi="Georgia"/>
          <w:sz w:val="28"/>
          <w:szCs w:val="28"/>
        </w:rPr>
        <w:t>Wir stehen auf einem Bein. Wenn das gut funktioniert, kreisen wir das andere Bein.</w:t>
      </w:r>
    </w:p>
    <w:p w:rsidR="00787010" w:rsidRPr="0011681F" w:rsidRDefault="00787010" w:rsidP="00787010">
      <w:pPr>
        <w:pStyle w:val="Listenabsatz"/>
        <w:rPr>
          <w:rFonts w:ascii="Georgia" w:hAnsi="Georgia"/>
          <w:sz w:val="28"/>
          <w:szCs w:val="28"/>
        </w:rPr>
      </w:pPr>
    </w:p>
    <w:p w:rsidR="00787010" w:rsidRPr="0011681F" w:rsidRDefault="00787010" w:rsidP="00787010">
      <w:pPr>
        <w:pStyle w:val="Listenabsatz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11681F">
        <w:rPr>
          <w:rFonts w:ascii="Georgia" w:hAnsi="Georgia"/>
          <w:sz w:val="28"/>
          <w:szCs w:val="28"/>
        </w:rPr>
        <w:t>Seitenwechsel</w:t>
      </w:r>
    </w:p>
    <w:p w:rsidR="00787010" w:rsidRPr="0011681F" w:rsidRDefault="00787010" w:rsidP="00787010">
      <w:pPr>
        <w:pStyle w:val="Listenabsatz"/>
        <w:rPr>
          <w:rFonts w:ascii="Georgia" w:hAnsi="Georgia"/>
          <w:sz w:val="28"/>
          <w:szCs w:val="28"/>
        </w:rPr>
      </w:pPr>
    </w:p>
    <w:p w:rsidR="00787010" w:rsidRPr="0011681F" w:rsidRDefault="00787010" w:rsidP="00787010">
      <w:pPr>
        <w:pStyle w:val="Listenabsatz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11681F">
        <w:rPr>
          <w:rFonts w:ascii="Georgia" w:hAnsi="Georgia"/>
          <w:sz w:val="28"/>
          <w:szCs w:val="28"/>
        </w:rPr>
        <w:t>Wir gehen am Stand. Nach ein paar Schritten bringen wir das Knie zur Brust (so weit wie möglich)</w:t>
      </w:r>
    </w:p>
    <w:p w:rsidR="00787010" w:rsidRPr="0011681F" w:rsidRDefault="00787010" w:rsidP="00787010">
      <w:pPr>
        <w:pStyle w:val="Listenabsatz"/>
        <w:rPr>
          <w:rFonts w:ascii="Georgia" w:hAnsi="Georgia"/>
          <w:sz w:val="28"/>
          <w:szCs w:val="28"/>
        </w:rPr>
      </w:pPr>
    </w:p>
    <w:p w:rsidR="003C6CBF" w:rsidRPr="0011681F" w:rsidRDefault="00787010" w:rsidP="00787010">
      <w:pPr>
        <w:pStyle w:val="Listenabsatz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11681F">
        <w:rPr>
          <w:rFonts w:ascii="Georgia" w:hAnsi="Georgia"/>
          <w:sz w:val="28"/>
          <w:szCs w:val="28"/>
        </w:rPr>
        <w:t>Wir strecken uns</w:t>
      </w:r>
    </w:p>
    <w:p w:rsidR="0011681F" w:rsidRPr="0011681F" w:rsidRDefault="0011681F" w:rsidP="0011681F">
      <w:pPr>
        <w:rPr>
          <w:rFonts w:ascii="Georgia" w:hAnsi="Georgia"/>
          <w:sz w:val="32"/>
          <w:szCs w:val="32"/>
        </w:rPr>
      </w:pPr>
    </w:p>
    <w:p w:rsidR="0011681F" w:rsidRDefault="0011681F" w:rsidP="0011681F">
      <w:pPr>
        <w:pStyle w:val="Listenabsatz"/>
        <w:rPr>
          <w:rFonts w:ascii="Georgia" w:hAnsi="Georgia"/>
        </w:rPr>
      </w:pPr>
      <w:r>
        <w:rPr>
          <w:rFonts w:ascii="Georgia" w:hAnsi="Georgia"/>
        </w:rPr>
        <w:t xml:space="preserve">Bitte abhaken, wenn Sie die Aktivierung durchgeführt haben – gerne auch mehrmals täglich </w:t>
      </w:r>
      <w:r w:rsidRPr="0011681F">
        <w:rPr>
          <w:rFonts w:ascii="Georgia" w:hAnsi="Georgia"/>
        </w:rPr>
        <w:sym w:font="Wingdings" w:char="F04A"/>
      </w:r>
    </w:p>
    <w:p w:rsidR="0011681F" w:rsidRPr="0011681F" w:rsidRDefault="0011681F" w:rsidP="0011681F">
      <w:pPr>
        <w:pStyle w:val="Listenabsatz"/>
        <w:rPr>
          <w:rFonts w:ascii="Georgia" w:hAnsi="Georgia"/>
        </w:rPr>
      </w:pP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1349"/>
        <w:gridCol w:w="1315"/>
        <w:gridCol w:w="1315"/>
        <w:gridCol w:w="1316"/>
        <w:gridCol w:w="1317"/>
        <w:gridCol w:w="1317"/>
        <w:gridCol w:w="1317"/>
        <w:gridCol w:w="1317"/>
        <w:gridCol w:w="1317"/>
        <w:gridCol w:w="1317"/>
      </w:tblGrid>
      <w:tr w:rsidR="0011681F" w:rsidTr="0011681F">
        <w:tc>
          <w:tcPr>
            <w:tcW w:w="1427" w:type="dxa"/>
          </w:tcPr>
          <w:p w:rsidR="0011681F" w:rsidRPr="0011681F" w:rsidRDefault="0011681F" w:rsidP="0011681F">
            <w:pPr>
              <w:pStyle w:val="Listenabsatz"/>
              <w:ind w:left="0"/>
              <w:rPr>
                <w:rFonts w:ascii="Georgia" w:hAnsi="Georgia"/>
                <w:sz w:val="48"/>
                <w:szCs w:val="48"/>
              </w:rPr>
            </w:pPr>
            <w:r w:rsidRPr="0011681F">
              <w:rPr>
                <w:rFonts w:ascii="Georgia" w:hAnsi="Georgia"/>
                <w:sz w:val="48"/>
                <w:szCs w:val="48"/>
              </w:rPr>
              <w:sym w:font="Wingdings" w:char="F0FC"/>
            </w:r>
          </w:p>
        </w:tc>
        <w:tc>
          <w:tcPr>
            <w:tcW w:w="1427" w:type="dxa"/>
          </w:tcPr>
          <w:p w:rsidR="0011681F" w:rsidRDefault="0011681F" w:rsidP="0011681F">
            <w:pPr>
              <w:pStyle w:val="Listenabsatz"/>
              <w:ind w:left="0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427" w:type="dxa"/>
          </w:tcPr>
          <w:p w:rsidR="0011681F" w:rsidRDefault="0011681F" w:rsidP="0011681F">
            <w:pPr>
              <w:pStyle w:val="Listenabsatz"/>
              <w:ind w:left="0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428" w:type="dxa"/>
          </w:tcPr>
          <w:p w:rsidR="0011681F" w:rsidRDefault="0011681F" w:rsidP="0011681F">
            <w:pPr>
              <w:pStyle w:val="Listenabsatz"/>
              <w:ind w:left="0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428" w:type="dxa"/>
          </w:tcPr>
          <w:p w:rsidR="0011681F" w:rsidRDefault="0011681F" w:rsidP="0011681F">
            <w:pPr>
              <w:pStyle w:val="Listenabsatz"/>
              <w:ind w:left="0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428" w:type="dxa"/>
          </w:tcPr>
          <w:p w:rsidR="0011681F" w:rsidRDefault="0011681F" w:rsidP="0011681F">
            <w:pPr>
              <w:pStyle w:val="Listenabsatz"/>
              <w:ind w:left="0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428" w:type="dxa"/>
          </w:tcPr>
          <w:p w:rsidR="0011681F" w:rsidRDefault="0011681F" w:rsidP="0011681F">
            <w:pPr>
              <w:pStyle w:val="Listenabsatz"/>
              <w:ind w:left="0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428" w:type="dxa"/>
          </w:tcPr>
          <w:p w:rsidR="0011681F" w:rsidRDefault="0011681F" w:rsidP="0011681F">
            <w:pPr>
              <w:pStyle w:val="Listenabsatz"/>
              <w:ind w:left="0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428" w:type="dxa"/>
          </w:tcPr>
          <w:p w:rsidR="0011681F" w:rsidRDefault="0011681F" w:rsidP="0011681F">
            <w:pPr>
              <w:pStyle w:val="Listenabsatz"/>
              <w:ind w:left="0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428" w:type="dxa"/>
          </w:tcPr>
          <w:p w:rsidR="0011681F" w:rsidRDefault="0011681F" w:rsidP="0011681F">
            <w:pPr>
              <w:pStyle w:val="Listenabsatz"/>
              <w:ind w:left="0"/>
              <w:rPr>
                <w:rFonts w:ascii="Georgia" w:hAnsi="Georgia"/>
                <w:sz w:val="32"/>
                <w:szCs w:val="32"/>
              </w:rPr>
            </w:pPr>
          </w:p>
        </w:tc>
      </w:tr>
    </w:tbl>
    <w:p w:rsidR="003C6CBF" w:rsidRPr="00787010" w:rsidRDefault="003C6CBF">
      <w:pPr>
        <w:rPr>
          <w:rFonts w:ascii="Georgia" w:hAnsi="Georgia"/>
          <w:sz w:val="32"/>
          <w:szCs w:val="32"/>
        </w:rPr>
      </w:pPr>
    </w:p>
    <w:sectPr w:rsidR="003C6CBF" w:rsidRPr="00787010" w:rsidSect="003C6CB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F7384"/>
    <w:multiLevelType w:val="hybridMultilevel"/>
    <w:tmpl w:val="E15060C2"/>
    <w:lvl w:ilvl="0" w:tplc="652810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BF"/>
    <w:rsid w:val="0011681F"/>
    <w:rsid w:val="003C6CBF"/>
    <w:rsid w:val="00787010"/>
    <w:rsid w:val="00C868C6"/>
    <w:rsid w:val="00E2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E7F30-B959-43B3-B536-0B3A9F21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6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87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8F97A-7257-4C6A-838E-607E8527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2020-03-23T05:55:00Z</dcterms:created>
  <dcterms:modified xsi:type="dcterms:W3CDTF">2020-03-23T06:25:00Z</dcterms:modified>
</cp:coreProperties>
</file>